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E91" w:rsidRPr="005F259B" w:rsidRDefault="006A3E91" w:rsidP="00AA30CC">
      <w:pPr>
        <w:spacing w:after="0" w:line="240" w:lineRule="auto"/>
        <w:jc w:val="center"/>
        <w:rPr>
          <w:rFonts w:ascii="Times New Roman" w:hAnsi="Times New Roman" w:cs="Times New Roman"/>
          <w:b/>
          <w:sz w:val="28"/>
          <w:szCs w:val="28"/>
        </w:rPr>
      </w:pPr>
      <w:r w:rsidRPr="005F259B">
        <w:rPr>
          <w:rFonts w:ascii="Times New Roman" w:hAnsi="Times New Roman" w:cs="Times New Roman"/>
          <w:b/>
          <w:sz w:val="28"/>
          <w:szCs w:val="28"/>
        </w:rPr>
        <w:t>THÔNG BÁO</w:t>
      </w:r>
    </w:p>
    <w:p w:rsidR="006A3E91" w:rsidRPr="005F259B" w:rsidRDefault="006A3E91" w:rsidP="00AA30CC">
      <w:pPr>
        <w:spacing w:after="0" w:line="240" w:lineRule="auto"/>
        <w:jc w:val="center"/>
        <w:rPr>
          <w:rFonts w:ascii="Times New Roman" w:hAnsi="Times New Roman" w:cs="Times New Roman"/>
          <w:b/>
          <w:sz w:val="28"/>
          <w:szCs w:val="28"/>
        </w:rPr>
      </w:pPr>
      <w:r w:rsidRPr="005F259B">
        <w:rPr>
          <w:rFonts w:ascii="Times New Roman" w:hAnsi="Times New Roman" w:cs="Times New Roman"/>
          <w:b/>
          <w:sz w:val="28"/>
          <w:szCs w:val="28"/>
        </w:rPr>
        <w:t>Về việc giải quyết việc thi hành án</w:t>
      </w:r>
    </w:p>
    <w:p w:rsidR="006A3E91" w:rsidRDefault="006A3E91">
      <w:pPr>
        <w:rPr>
          <w:rFonts w:ascii="Times New Roman" w:hAnsi="Times New Roman" w:cs="Times New Roman"/>
          <w:sz w:val="28"/>
          <w:szCs w:val="28"/>
        </w:rPr>
      </w:pPr>
    </w:p>
    <w:p w:rsidR="00974BE4" w:rsidRDefault="00974BE4" w:rsidP="00AA30CC">
      <w:pPr>
        <w:ind w:firstLine="720"/>
        <w:jc w:val="both"/>
        <w:rPr>
          <w:rFonts w:ascii="Times New Roman" w:hAnsi="Times New Roman" w:cs="Times New Roman"/>
          <w:sz w:val="28"/>
          <w:szCs w:val="28"/>
        </w:rPr>
      </w:pPr>
      <w:r>
        <w:rPr>
          <w:rFonts w:ascii="Times New Roman" w:hAnsi="Times New Roman" w:cs="Times New Roman"/>
          <w:sz w:val="28"/>
          <w:szCs w:val="28"/>
        </w:rPr>
        <w:t xml:space="preserve">Cục Thi hành án dân sự tỉnh Ninh Bình đang tổ chức thi hành </w:t>
      </w:r>
      <w:r w:rsidR="00AB5D9E" w:rsidRPr="00B5662A">
        <w:rPr>
          <w:rFonts w:ascii="Times New Roman" w:hAnsi="Times New Roman" w:cs="Times New Roman"/>
          <w:sz w:val="28"/>
          <w:szCs w:val="28"/>
        </w:rPr>
        <w:t xml:space="preserve">Bản án số 04/2017/KDTM-ST </w:t>
      </w:r>
      <w:r w:rsidR="00AB5D9E">
        <w:rPr>
          <w:rFonts w:ascii="Times New Roman" w:hAnsi="Times New Roman" w:cs="Times New Roman"/>
          <w:sz w:val="28"/>
          <w:szCs w:val="28"/>
        </w:rPr>
        <w:t xml:space="preserve">ngày 01/9/2017 </w:t>
      </w:r>
      <w:r w:rsidR="00AB5D9E" w:rsidRPr="00B5662A">
        <w:rPr>
          <w:rFonts w:ascii="Times New Roman" w:hAnsi="Times New Roman" w:cs="Times New Roman"/>
          <w:sz w:val="28"/>
          <w:szCs w:val="28"/>
        </w:rPr>
        <w:t>của Tòa án nhân dân tỉnh Ninh Bình</w:t>
      </w:r>
      <w:r w:rsidR="005E6E0B">
        <w:rPr>
          <w:rFonts w:ascii="Times New Roman" w:hAnsi="Times New Roman" w:cs="Times New Roman"/>
          <w:sz w:val="28"/>
          <w:szCs w:val="28"/>
        </w:rPr>
        <w:t xml:space="preserve">, </w:t>
      </w:r>
      <w:r w:rsidR="005E6E0B" w:rsidRPr="00B5662A">
        <w:rPr>
          <w:rFonts w:ascii="Times New Roman" w:hAnsi="Times New Roman" w:cs="Times New Roman"/>
          <w:sz w:val="28"/>
          <w:szCs w:val="28"/>
        </w:rPr>
        <w:t xml:space="preserve">Quyết định thi hành án </w:t>
      </w:r>
      <w:r w:rsidR="005E6E0B">
        <w:rPr>
          <w:rFonts w:ascii="Times New Roman" w:hAnsi="Times New Roman" w:cs="Times New Roman"/>
          <w:sz w:val="28"/>
          <w:szCs w:val="28"/>
        </w:rPr>
        <w:t xml:space="preserve">chủ động số </w:t>
      </w:r>
      <w:r w:rsidR="005E6E0B" w:rsidRPr="005E6E0B">
        <w:rPr>
          <w:rFonts w:ascii="Times New Roman" w:hAnsi="Times New Roman" w:cs="Times New Roman"/>
          <w:sz w:val="28"/>
          <w:szCs w:val="28"/>
        </w:rPr>
        <w:t>29/QĐ-CTHADS 27/10/2017</w:t>
      </w:r>
      <w:r w:rsidR="00AB5D9E">
        <w:rPr>
          <w:rFonts w:ascii="Times New Roman" w:hAnsi="Times New Roman" w:cs="Times New Roman"/>
          <w:sz w:val="28"/>
          <w:szCs w:val="28"/>
        </w:rPr>
        <w:t xml:space="preserve"> và </w:t>
      </w:r>
      <w:r w:rsidR="00AB5D9E" w:rsidRPr="00B5662A">
        <w:rPr>
          <w:rFonts w:ascii="Times New Roman" w:hAnsi="Times New Roman" w:cs="Times New Roman"/>
          <w:sz w:val="28"/>
          <w:szCs w:val="28"/>
        </w:rPr>
        <w:t>Quyết định thi hành án theo đơn yêu cầu số 05/QĐ-CTHADS ngày 10/5/2021</w:t>
      </w:r>
      <w:r w:rsidR="00AB5D9E">
        <w:rPr>
          <w:rFonts w:ascii="Times New Roman" w:hAnsi="Times New Roman" w:cs="Times New Roman"/>
          <w:sz w:val="28"/>
          <w:szCs w:val="28"/>
        </w:rPr>
        <w:t xml:space="preserve"> của Cục </w:t>
      </w:r>
      <w:r w:rsidR="00AB5D9E" w:rsidRPr="00B5662A">
        <w:rPr>
          <w:rFonts w:ascii="Times New Roman" w:hAnsi="Times New Roman" w:cs="Times New Roman"/>
          <w:sz w:val="28"/>
          <w:szCs w:val="28"/>
        </w:rPr>
        <w:t>Thi hành án dân sự tỉnh Ninh Bình</w:t>
      </w:r>
      <w:r>
        <w:rPr>
          <w:rFonts w:ascii="Times New Roman" w:hAnsi="Times New Roman" w:cs="Times New Roman"/>
          <w:sz w:val="28"/>
          <w:szCs w:val="28"/>
        </w:rPr>
        <w:t xml:space="preserve"> đối với </w:t>
      </w:r>
      <w:r w:rsidR="005E6E0B">
        <w:rPr>
          <w:rFonts w:ascii="Times New Roman" w:hAnsi="Times New Roman" w:cs="Times New Roman"/>
          <w:sz w:val="28"/>
          <w:szCs w:val="28"/>
        </w:rPr>
        <w:t>Công ty trách nhiệm hữu hạn một thành viên Hùng Thuận do ông Trần Ngọc Hùng, Chủ tịch kiêm Giám đốc Công ty là người đại diện theo pháp luật</w:t>
      </w:r>
      <w:r>
        <w:rPr>
          <w:rFonts w:ascii="Times New Roman" w:hAnsi="Times New Roman" w:cs="Times New Roman"/>
          <w:sz w:val="28"/>
          <w:szCs w:val="28"/>
        </w:rPr>
        <w:t>.</w:t>
      </w:r>
    </w:p>
    <w:p w:rsidR="005E6E0B" w:rsidRDefault="00974BE4" w:rsidP="00AA30CC">
      <w:pPr>
        <w:ind w:firstLine="720"/>
        <w:jc w:val="both"/>
        <w:rPr>
          <w:rFonts w:ascii="Times New Roman" w:hAnsi="Times New Roman" w:cs="Times New Roman"/>
          <w:sz w:val="28"/>
          <w:szCs w:val="28"/>
        </w:rPr>
      </w:pPr>
      <w:r>
        <w:rPr>
          <w:rFonts w:ascii="Times New Roman" w:hAnsi="Times New Roman" w:cs="Times New Roman"/>
          <w:sz w:val="28"/>
          <w:szCs w:val="28"/>
        </w:rPr>
        <w:t xml:space="preserve">Các khoản </w:t>
      </w:r>
      <w:r w:rsidR="005E6E0B">
        <w:rPr>
          <w:rFonts w:ascii="Times New Roman" w:hAnsi="Times New Roman" w:cs="Times New Roman"/>
          <w:sz w:val="28"/>
          <w:szCs w:val="28"/>
        </w:rPr>
        <w:t xml:space="preserve">phải thi hành </w:t>
      </w:r>
      <w:r>
        <w:rPr>
          <w:rFonts w:ascii="Times New Roman" w:hAnsi="Times New Roman" w:cs="Times New Roman"/>
          <w:sz w:val="28"/>
          <w:szCs w:val="28"/>
        </w:rPr>
        <w:t>cụ thể là</w:t>
      </w:r>
      <w:r w:rsidR="005E6E0B">
        <w:rPr>
          <w:rFonts w:ascii="Times New Roman" w:hAnsi="Times New Roman" w:cs="Times New Roman"/>
          <w:sz w:val="28"/>
          <w:szCs w:val="28"/>
        </w:rPr>
        <w:t xml:space="preserve">: </w:t>
      </w:r>
    </w:p>
    <w:p w:rsidR="00AB5D9E" w:rsidRDefault="005E6E0B" w:rsidP="00AA30CC">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74BE4">
        <w:rPr>
          <w:rFonts w:ascii="Times New Roman" w:hAnsi="Times New Roman" w:cs="Times New Roman"/>
          <w:sz w:val="28"/>
          <w:szCs w:val="28"/>
        </w:rPr>
        <w:t>Nộp á</w:t>
      </w:r>
      <w:r>
        <w:rPr>
          <w:rFonts w:ascii="Times New Roman" w:hAnsi="Times New Roman" w:cs="Times New Roman"/>
          <w:sz w:val="28"/>
          <w:szCs w:val="28"/>
        </w:rPr>
        <w:t>n phí</w:t>
      </w:r>
      <w:r w:rsidR="00974BE4">
        <w:rPr>
          <w:rFonts w:ascii="Times New Roman" w:hAnsi="Times New Roman" w:cs="Times New Roman"/>
          <w:sz w:val="28"/>
          <w:szCs w:val="28"/>
        </w:rPr>
        <w:t xml:space="preserve"> kinh doanh thương mại sơ thẩm</w:t>
      </w:r>
      <w:r>
        <w:rPr>
          <w:rFonts w:ascii="Times New Roman" w:hAnsi="Times New Roman" w:cs="Times New Roman"/>
          <w:sz w:val="28"/>
          <w:szCs w:val="28"/>
        </w:rPr>
        <w:t xml:space="preserve"> là 26.410.000 đồng </w:t>
      </w:r>
      <w:r w:rsidRPr="00974BE4">
        <w:rPr>
          <w:rFonts w:ascii="Times New Roman" w:hAnsi="Times New Roman" w:cs="Times New Roman"/>
          <w:i/>
          <w:sz w:val="28"/>
          <w:szCs w:val="28"/>
        </w:rPr>
        <w:t>(Hai mươi sáu triệu bốn trăm mười nghìn đồng)</w:t>
      </w:r>
      <w:r>
        <w:rPr>
          <w:rFonts w:ascii="Times New Roman" w:hAnsi="Times New Roman" w:cs="Times New Roman"/>
          <w:sz w:val="28"/>
          <w:szCs w:val="28"/>
        </w:rPr>
        <w:t>.</w:t>
      </w:r>
    </w:p>
    <w:p w:rsidR="005E6E0B" w:rsidRDefault="005E6E0B" w:rsidP="00AA30CC">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74BE4">
        <w:rPr>
          <w:rFonts w:ascii="Times New Roman" w:hAnsi="Times New Roman" w:cs="Times New Roman"/>
          <w:sz w:val="28"/>
          <w:szCs w:val="28"/>
        </w:rPr>
        <w:t>T</w:t>
      </w:r>
      <w:r>
        <w:rPr>
          <w:rFonts w:ascii="Times New Roman" w:hAnsi="Times New Roman" w:cs="Times New Roman"/>
          <w:sz w:val="28"/>
          <w:szCs w:val="28"/>
        </w:rPr>
        <w:t xml:space="preserve">rả cho </w:t>
      </w:r>
      <w:r w:rsidRPr="00B5662A">
        <w:rPr>
          <w:rFonts w:ascii="Times New Roman" w:hAnsi="Times New Roman" w:cs="Times New Roman"/>
          <w:sz w:val="28"/>
          <w:szCs w:val="28"/>
        </w:rPr>
        <w:t>Ngân hàng Thương mại cổ phần Sài Gòn -  Hà Nội, Chi nhánh Ninh Bình</w:t>
      </w:r>
      <w:r>
        <w:rPr>
          <w:rFonts w:ascii="Times New Roman" w:hAnsi="Times New Roman" w:cs="Times New Roman"/>
          <w:sz w:val="28"/>
          <w:szCs w:val="28"/>
        </w:rPr>
        <w:t xml:space="preserve"> tổng số tiền nợ là 560.268.829 đồng </w:t>
      </w:r>
      <w:r w:rsidRPr="00974BE4">
        <w:rPr>
          <w:rFonts w:ascii="Times New Roman" w:hAnsi="Times New Roman" w:cs="Times New Roman"/>
          <w:i/>
          <w:sz w:val="28"/>
          <w:szCs w:val="28"/>
        </w:rPr>
        <w:t>(Năm trăm sáu mươi triệu hai trăm sáu mươi tám nghìn tám trăm hai mươi chín đồng)</w:t>
      </w:r>
      <w:r>
        <w:rPr>
          <w:rFonts w:ascii="Times New Roman" w:hAnsi="Times New Roman" w:cs="Times New Roman"/>
          <w:sz w:val="28"/>
          <w:szCs w:val="28"/>
        </w:rPr>
        <w:t xml:space="preserve"> và tiếp tục duy trì tính lãi cho đến khi trả hết số nợ.</w:t>
      </w:r>
    </w:p>
    <w:p w:rsidR="005E6E0B" w:rsidRDefault="005E6E0B" w:rsidP="00AA30CC">
      <w:pPr>
        <w:shd w:val="clear" w:color="auto" w:fill="FFFFFF" w:themeFill="background1"/>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74BE4" w:rsidRPr="00B5662A">
        <w:rPr>
          <w:rFonts w:ascii="Times New Roman" w:hAnsi="Times New Roman" w:cs="Times New Roman"/>
          <w:sz w:val="28"/>
          <w:szCs w:val="28"/>
        </w:rPr>
        <w:t>Ngân hàng Thương mại cổ phần Sài Gòn -  Hà Nội, Chi nhánh Ninh Bình</w:t>
      </w:r>
      <w:r w:rsidR="00974BE4">
        <w:rPr>
          <w:rFonts w:ascii="Times New Roman" w:hAnsi="Times New Roman" w:cs="Times New Roman"/>
          <w:sz w:val="28"/>
          <w:szCs w:val="28"/>
        </w:rPr>
        <w:t xml:space="preserve"> t</w:t>
      </w:r>
      <w:r>
        <w:rPr>
          <w:rFonts w:ascii="Times New Roman" w:hAnsi="Times New Roman" w:cs="Times New Roman"/>
          <w:sz w:val="28"/>
          <w:szCs w:val="28"/>
        </w:rPr>
        <w:t>iếp tục quản lý quyền sử dụng 8</w:t>
      </w:r>
      <w:bookmarkStart w:id="0" w:name="_GoBack"/>
      <w:bookmarkEnd w:id="0"/>
      <w:r>
        <w:rPr>
          <w:rFonts w:ascii="Times New Roman" w:hAnsi="Times New Roman" w:cs="Times New Roman"/>
          <w:sz w:val="28"/>
          <w:szCs w:val="28"/>
        </w:rPr>
        <w:t xml:space="preserve">1m2 đất và các tài sản </w:t>
      </w:r>
      <w:r w:rsidRPr="00974BE4">
        <w:rPr>
          <w:rFonts w:ascii="Times New Roman" w:hAnsi="Times New Roman" w:cs="Times New Roman"/>
          <w:sz w:val="28"/>
          <w:szCs w:val="28"/>
        </w:rPr>
        <w:t xml:space="preserve">trên đất tại thửa số 260, tờ bản đồ số 28 </w:t>
      </w:r>
      <w:r>
        <w:rPr>
          <w:rFonts w:ascii="Times New Roman" w:hAnsi="Times New Roman" w:cs="Times New Roman"/>
          <w:sz w:val="28"/>
          <w:szCs w:val="28"/>
        </w:rPr>
        <w:t xml:space="preserve">tại đường 1, phố Vạn Thắng, phường Bích Đào, thành phố Ninh Bình, tỉnh Ninh Bình theo Giấy chứng nhận quyền sử dụng đất số AB 848058 ngày 05/3/2010 mang tên ông Trần Ngọc Hùng </w:t>
      </w:r>
      <w:r w:rsidR="00A72EE1">
        <w:rPr>
          <w:rFonts w:ascii="Times New Roman" w:hAnsi="Times New Roman" w:cs="Times New Roman"/>
          <w:sz w:val="28"/>
          <w:szCs w:val="28"/>
        </w:rPr>
        <w:t>và bà Cao Thị Ánh Nguyệt</w:t>
      </w:r>
      <w:r w:rsidR="00A97F01">
        <w:rPr>
          <w:rFonts w:ascii="Times New Roman" w:hAnsi="Times New Roman" w:cs="Times New Roman"/>
          <w:sz w:val="28"/>
          <w:szCs w:val="28"/>
        </w:rPr>
        <w:t xml:space="preserve"> để bảo đảm thi hành án.</w:t>
      </w:r>
    </w:p>
    <w:p w:rsidR="006A3E91" w:rsidRPr="00AA30CC" w:rsidRDefault="006A3E91" w:rsidP="00AA30CC">
      <w:pPr>
        <w:shd w:val="clear" w:color="auto" w:fill="FFFFFF" w:themeFill="background1"/>
        <w:ind w:firstLine="720"/>
        <w:jc w:val="both"/>
        <w:rPr>
          <w:rFonts w:ascii="Times New Roman" w:hAnsi="Times New Roman" w:cs="Times New Roman"/>
          <w:spacing w:val="-2"/>
          <w:sz w:val="28"/>
          <w:szCs w:val="28"/>
        </w:rPr>
      </w:pPr>
      <w:r w:rsidRPr="00AA30CC">
        <w:rPr>
          <w:rFonts w:ascii="Times New Roman" w:hAnsi="Times New Roman" w:cs="Times New Roman"/>
          <w:spacing w:val="-2"/>
          <w:sz w:val="28"/>
          <w:szCs w:val="28"/>
        </w:rPr>
        <w:t xml:space="preserve">Cục THADS tỉnh Ninh Bình thông báo cho ông Trần Ngọc Hùng và bà Cao Thị Ánh Nguyệt biết, đến Cục THADS tỉnh Ninh Bình, số 15 đường Tràng An, phường Đông Thành, thành phố Ninh Bình để </w:t>
      </w:r>
      <w:r w:rsidR="00EC339E" w:rsidRPr="00AA30CC">
        <w:rPr>
          <w:rFonts w:ascii="Times New Roman" w:hAnsi="Times New Roman" w:cs="Times New Roman"/>
          <w:spacing w:val="-2"/>
          <w:sz w:val="28"/>
          <w:szCs w:val="28"/>
        </w:rPr>
        <w:t>giải quyết việc thi hành án</w:t>
      </w:r>
      <w:r w:rsidRPr="00AA30CC">
        <w:rPr>
          <w:rFonts w:ascii="Times New Roman" w:hAnsi="Times New Roman" w:cs="Times New Roman"/>
          <w:spacing w:val="-2"/>
          <w:sz w:val="28"/>
          <w:szCs w:val="28"/>
        </w:rPr>
        <w:t xml:space="preserve"> chậm nhất trước ngày 30/6/2021.Hết thời hạn </w:t>
      </w:r>
      <w:r w:rsidR="00D23658" w:rsidRPr="00AA30CC">
        <w:rPr>
          <w:rFonts w:ascii="Times New Roman" w:hAnsi="Times New Roman" w:cs="Times New Roman"/>
          <w:spacing w:val="-2"/>
          <w:sz w:val="28"/>
          <w:szCs w:val="28"/>
        </w:rPr>
        <w:t xml:space="preserve">nêu </w:t>
      </w:r>
      <w:r w:rsidRPr="00AA30CC">
        <w:rPr>
          <w:rFonts w:ascii="Times New Roman" w:hAnsi="Times New Roman" w:cs="Times New Roman"/>
          <w:spacing w:val="-2"/>
          <w:sz w:val="28"/>
          <w:szCs w:val="28"/>
        </w:rPr>
        <w:t>trên</w:t>
      </w:r>
      <w:r w:rsidR="00D23658" w:rsidRPr="00AA30CC">
        <w:rPr>
          <w:rFonts w:ascii="Times New Roman" w:hAnsi="Times New Roman" w:cs="Times New Roman"/>
          <w:spacing w:val="-2"/>
          <w:sz w:val="28"/>
          <w:szCs w:val="28"/>
        </w:rPr>
        <w:t>, Cục THADS tỉnh Ninh Bình</w:t>
      </w:r>
      <w:r w:rsidR="0027083D">
        <w:rPr>
          <w:rFonts w:ascii="Times New Roman" w:hAnsi="Times New Roman" w:cs="Times New Roman"/>
          <w:spacing w:val="-2"/>
          <w:sz w:val="28"/>
          <w:szCs w:val="28"/>
        </w:rPr>
        <w:t xml:space="preserve"> </w:t>
      </w:r>
      <w:r w:rsidR="00D23658" w:rsidRPr="00AA30CC">
        <w:rPr>
          <w:rFonts w:ascii="Times New Roman" w:hAnsi="Times New Roman" w:cs="Times New Roman"/>
          <w:spacing w:val="-2"/>
          <w:sz w:val="28"/>
          <w:szCs w:val="28"/>
        </w:rPr>
        <w:t>sẽ tiến hành cưỡng chế</w:t>
      </w:r>
      <w:r w:rsidR="00974BE4" w:rsidRPr="00AA30CC">
        <w:rPr>
          <w:rFonts w:ascii="Times New Roman" w:hAnsi="Times New Roman" w:cs="Times New Roman"/>
          <w:spacing w:val="-2"/>
          <w:sz w:val="28"/>
          <w:szCs w:val="28"/>
        </w:rPr>
        <w:t>, kê biên</w:t>
      </w:r>
      <w:r w:rsidR="00D23658" w:rsidRPr="00AA30CC">
        <w:rPr>
          <w:rFonts w:ascii="Times New Roman" w:hAnsi="Times New Roman" w:cs="Times New Roman"/>
          <w:spacing w:val="-2"/>
          <w:sz w:val="28"/>
          <w:szCs w:val="28"/>
        </w:rPr>
        <w:t xml:space="preserve">, xử lý </w:t>
      </w:r>
      <w:r w:rsidR="00974BE4" w:rsidRPr="00AA30CC">
        <w:rPr>
          <w:rFonts w:ascii="Times New Roman" w:hAnsi="Times New Roman" w:cs="Times New Roman"/>
          <w:spacing w:val="-2"/>
          <w:sz w:val="28"/>
          <w:szCs w:val="28"/>
        </w:rPr>
        <w:t>81m2 đất và các tài sản trên đất nêu trên</w:t>
      </w:r>
      <w:r w:rsidR="00D23658" w:rsidRPr="00AA30CC">
        <w:rPr>
          <w:rFonts w:ascii="Times New Roman" w:hAnsi="Times New Roman" w:cs="Times New Roman"/>
          <w:spacing w:val="-2"/>
          <w:sz w:val="28"/>
          <w:szCs w:val="28"/>
        </w:rPr>
        <w:t xml:space="preserve"> theo</w:t>
      </w:r>
      <w:r w:rsidRPr="00AA30CC">
        <w:rPr>
          <w:rFonts w:ascii="Times New Roman" w:hAnsi="Times New Roman" w:cs="Times New Roman"/>
          <w:spacing w:val="-2"/>
          <w:sz w:val="28"/>
          <w:szCs w:val="28"/>
        </w:rPr>
        <w:t xml:space="preserve"> quy định của pháp luật.</w:t>
      </w:r>
    </w:p>
    <w:p w:rsidR="00467B3F" w:rsidRDefault="00467B3F"/>
    <w:sectPr w:rsidR="00467B3F" w:rsidSect="00974BE4">
      <w:pgSz w:w="12240" w:h="15840"/>
      <w:pgMar w:top="1170" w:right="9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Segoe UI">
    <w:panose1 w:val="020B0502040204020203"/>
    <w:charset w:val="A3"/>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85409"/>
    <w:rsid w:val="0011455D"/>
    <w:rsid w:val="00120F14"/>
    <w:rsid w:val="0027083D"/>
    <w:rsid w:val="00336922"/>
    <w:rsid w:val="0044788F"/>
    <w:rsid w:val="00467B3F"/>
    <w:rsid w:val="004D7532"/>
    <w:rsid w:val="005E6E0B"/>
    <w:rsid w:val="005F259B"/>
    <w:rsid w:val="006847FB"/>
    <w:rsid w:val="006A3E91"/>
    <w:rsid w:val="007E635F"/>
    <w:rsid w:val="00902A14"/>
    <w:rsid w:val="00974BE4"/>
    <w:rsid w:val="009E6AF9"/>
    <w:rsid w:val="00A72EE1"/>
    <w:rsid w:val="00A97F01"/>
    <w:rsid w:val="00AA30CC"/>
    <w:rsid w:val="00AB5D9E"/>
    <w:rsid w:val="00B5662A"/>
    <w:rsid w:val="00D23658"/>
    <w:rsid w:val="00DD4C8D"/>
    <w:rsid w:val="00DF6037"/>
    <w:rsid w:val="00E90FBD"/>
    <w:rsid w:val="00EC339E"/>
    <w:rsid w:val="00EC7904"/>
    <w:rsid w:val="00F44237"/>
    <w:rsid w:val="00F854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9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E0B"/>
    <w:pPr>
      <w:ind w:left="720"/>
      <w:contextualSpacing/>
    </w:pPr>
  </w:style>
  <w:style w:type="paragraph" w:styleId="BalloonText">
    <w:name w:val="Balloon Text"/>
    <w:basedOn w:val="Normal"/>
    <w:link w:val="BalloonTextChar"/>
    <w:uiPriority w:val="99"/>
    <w:semiHidden/>
    <w:unhideWhenUsed/>
    <w:rsid w:val="009E6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AF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79A02B-90B4-4FBF-AC38-DFBB97C24172}"/>
</file>

<file path=customXml/itemProps2.xml><?xml version="1.0" encoding="utf-8"?>
<ds:datastoreItem xmlns:ds="http://schemas.openxmlformats.org/officeDocument/2006/customXml" ds:itemID="{DA9EB395-68B0-4E38-A8FB-F3578904513E}"/>
</file>

<file path=customXml/itemProps3.xml><?xml version="1.0" encoding="utf-8"?>
<ds:datastoreItem xmlns:ds="http://schemas.openxmlformats.org/officeDocument/2006/customXml" ds:itemID="{972BDAA0-4788-4918-BD25-C5C5CAB3AAF9}"/>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2021-06-17T09:02:00Z</cp:lastPrinted>
  <dcterms:created xsi:type="dcterms:W3CDTF">2021-06-18T07:00:00Z</dcterms:created>
  <dcterms:modified xsi:type="dcterms:W3CDTF">2021-06-18T07:00:00Z</dcterms:modified>
</cp:coreProperties>
</file>